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emEspaamento"/>
        <w:jc w:val="right"/>
        <w:rPr>
          <w:rFonts w:asciiTheme="minorHAnsi" w:hAnsiTheme="minorHAnsi" w:cstheme="minorHAnsi"/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Declaração de Chefia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  <w:highlight w:val="yellow"/>
        </w:rPr>
        <w:t>nome do chefe (a)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highlight w:val="yellow"/>
        </w:rPr>
        <w:t>(nº de documento de identificação – Carteira de Identidade, Carteira de Habilitação, Passaporte Brasileiro ou Carteira de Trabalho)</w:t>
      </w:r>
      <w:r>
        <w:rPr>
          <w:rFonts w:ascii="Arial" w:hAnsi="Arial" w:cs="Arial"/>
          <w:sz w:val="24"/>
          <w:szCs w:val="24"/>
        </w:rPr>
        <w:t xml:space="preserve">, declaro que o trabalho </w:t>
      </w:r>
      <w:r>
        <w:rPr>
          <w:rFonts w:ascii="Arial" w:hAnsi="Arial" w:cs="Arial"/>
          <w:sz w:val="24"/>
          <w:szCs w:val="24"/>
          <w:highlight w:val="yellow"/>
        </w:rPr>
        <w:t>(título do trabalho inscrito)</w:t>
      </w:r>
      <w:r>
        <w:rPr>
          <w:rFonts w:ascii="Arial" w:hAnsi="Arial" w:cs="Arial"/>
          <w:sz w:val="24"/>
          <w:szCs w:val="24"/>
        </w:rPr>
        <w:t xml:space="preserve"> foi produzido por </w:t>
      </w:r>
      <w:r>
        <w:rPr>
          <w:rFonts w:ascii="Arial" w:hAnsi="Arial" w:cs="Arial"/>
          <w:sz w:val="24"/>
          <w:szCs w:val="24"/>
          <w:highlight w:val="yellow"/>
        </w:rPr>
        <w:t>(nome do participante)</w:t>
      </w:r>
      <w:r>
        <w:rPr>
          <w:rFonts w:ascii="Arial" w:hAnsi="Arial" w:cs="Arial"/>
          <w:sz w:val="24"/>
          <w:szCs w:val="24"/>
        </w:rPr>
        <w:t xml:space="preserve">. Dessa forma, está apto a participar do Prêmio </w:t>
      </w:r>
      <w:proofErr w:type="spellStart"/>
      <w:r>
        <w:rPr>
          <w:rFonts w:ascii="Arial" w:hAnsi="Arial" w:cs="Arial"/>
          <w:sz w:val="24"/>
          <w:szCs w:val="24"/>
        </w:rPr>
        <w:t>Aecipp</w:t>
      </w:r>
      <w:proofErr w:type="spellEnd"/>
      <w:r>
        <w:rPr>
          <w:rFonts w:ascii="Arial" w:hAnsi="Arial" w:cs="Arial"/>
          <w:sz w:val="24"/>
          <w:szCs w:val="24"/>
        </w:rPr>
        <w:t xml:space="preserve"> de Comunicação. 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Assinatura da chefia</w:t>
      </w:r>
    </w:p>
    <w:p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Assinatura física ou digital</w:t>
      </w:r>
    </w:p>
    <w:sectPr>
      <w:headerReference w:type="default" r:id="rId7"/>
      <w:footerReference w:type="default" r:id="rId8"/>
      <w:pgSz w:w="11906" w:h="16838" w:code="9"/>
      <w:pgMar w:top="1134" w:right="1418" w:bottom="1021" w:left="1701" w:header="16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240" w:lineRule="auto"/>
      <w:jc w:val="center"/>
      <w:rPr>
        <w:rFonts w:ascii="Garamond" w:hAnsi="Garamond"/>
        <w:b/>
        <w:smallCaps/>
      </w:rPr>
    </w:pPr>
    <w:r>
      <w:rPr>
        <w:rFonts w:ascii="Garamond" w:hAnsi="Garamond"/>
        <w:b/>
        <w:smallCaps/>
      </w:rPr>
      <w:t xml:space="preserve">Associação das Empresas do Complexo Industrial e Portuário do </w:t>
    </w:r>
    <w:proofErr w:type="spellStart"/>
    <w:r>
      <w:rPr>
        <w:rFonts w:ascii="Garamond" w:hAnsi="Garamond"/>
        <w:b/>
        <w:smallCaps/>
      </w:rPr>
      <w:t>Pecém</w:t>
    </w:r>
    <w:proofErr w:type="spellEnd"/>
  </w:p>
  <w:p>
    <w:pPr>
      <w:spacing w:line="264" w:lineRule="auto"/>
      <w:jc w:val="center"/>
      <w:rPr>
        <w:rFonts w:ascii="Garamond" w:hAnsi="Garamond"/>
      </w:rPr>
    </w:pPr>
    <w:r>
      <w:rPr>
        <w:rFonts w:ascii="Garamond" w:hAnsi="Garamond" w:cs="Arial"/>
      </w:rPr>
      <w:t xml:space="preserve">Caucaia / CE             </w:t>
    </w:r>
    <w:r>
      <w:rPr>
        <w:rFonts w:ascii="Garamond" w:hAnsi="Garamond"/>
      </w:rPr>
      <w:t xml:space="preserve">F.: </w:t>
    </w:r>
    <w:r>
      <w:rPr>
        <w:rFonts w:ascii="Garamond" w:hAnsi="Garamond"/>
        <w:sz w:val="18"/>
        <w:szCs w:val="18"/>
      </w:rPr>
      <w:t>85</w:t>
    </w:r>
    <w:r>
      <w:rPr>
        <w:rFonts w:ascii="Garamond" w:hAnsi="Garamond"/>
      </w:rPr>
      <w:t xml:space="preserve"> 9</w:t>
    </w:r>
    <w:r>
      <w:t xml:space="preserve"> </w:t>
    </w:r>
    <w:r>
      <w:rPr>
        <w:rFonts w:ascii="Garamond" w:hAnsi="Garamond"/>
      </w:rPr>
      <w:t>9102-2912</w:t>
    </w:r>
  </w:p>
  <w:p>
    <w:pPr>
      <w:autoSpaceDE w:val="0"/>
      <w:autoSpaceDN w:val="0"/>
      <w:adjustRightInd w:val="0"/>
      <w:spacing w:after="0" w:line="240" w:lineRule="auto"/>
      <w:ind w:right="-427"/>
      <w:jc w:val="center"/>
      <w:rPr>
        <w:rFonts w:ascii="Times New Roman" w:hAnsi="Times New Roman" w:cs="Times New Roman"/>
        <w:smallCap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1367790</wp:posOffset>
          </wp:positionH>
          <wp:positionV relativeFrom="paragraph">
            <wp:posOffset>-824230</wp:posOffset>
          </wp:positionV>
          <wp:extent cx="2495550" cy="904875"/>
          <wp:effectExtent l="0" t="0" r="0" b="0"/>
          <wp:wrapTight wrapText="bothSides">
            <wp:wrapPolygon edited="0">
              <wp:start x="2638" y="0"/>
              <wp:lineTo x="0" y="3638"/>
              <wp:lineTo x="0" y="21373"/>
              <wp:lineTo x="1979" y="21373"/>
              <wp:lineTo x="10553" y="21373"/>
              <wp:lineTo x="21435" y="21373"/>
              <wp:lineTo x="21435" y="19554"/>
              <wp:lineTo x="20446" y="14552"/>
              <wp:lineTo x="21435" y="7731"/>
              <wp:lineTo x="21435" y="455"/>
              <wp:lineTo x="21270" y="0"/>
              <wp:lineTo x="2638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757F"/>
    <w:multiLevelType w:val="hybridMultilevel"/>
    <w:tmpl w:val="7BB8B5D0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010168"/>
    <w:multiLevelType w:val="hybridMultilevel"/>
    <w:tmpl w:val="401E112A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0D162B-5EFF-4B1A-B239-1C2FA9EC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SemEspaamento">
    <w:name w:val="No Spacing"/>
    <w:uiPriority w:val="4"/>
    <w:qFormat/>
    <w:rPr>
      <w:rFonts w:cs="Times New Roman"/>
      <w:sz w:val="22"/>
      <w:szCs w:val="22"/>
      <w:lang w:eastAsia="en-US"/>
    </w:rPr>
  </w:style>
  <w:style w:type="paragraph" w:customStyle="1" w:styleId="CorpodetextoAP">
    <w:name w:val="Corpo de texto AP"/>
    <w:basedOn w:val="Normal"/>
    <w:link w:val="CorpodetextoAPChar"/>
    <w:qFormat/>
    <w:pPr>
      <w:spacing w:line="360" w:lineRule="auto"/>
      <w:ind w:firstLine="1418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CorpodetextoAPChar">
    <w:name w:val="Corpo de texto AP Char"/>
    <w:link w:val="CorpodetextoAP"/>
    <w:rPr>
      <w:rFonts w:ascii="Arial" w:eastAsia="Calibri" w:hAnsi="Arial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sz w:val="20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tuloChar">
    <w:name w:val="Subtítulo Char"/>
    <w:link w:val="Subttulo"/>
    <w:uiPriority w:val="11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table" w:styleId="TabeladeGrade4-nfase1">
    <w:name w:val="Grid Table 4 Accent 1"/>
    <w:basedOn w:val="Tabelanormal"/>
    <w:uiPriority w:val="49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Zonari</dc:creator>
  <cp:keywords/>
  <cp:lastModifiedBy>User</cp:lastModifiedBy>
  <cp:revision>4</cp:revision>
  <cp:lastPrinted>2016-12-12T23:33:00Z</cp:lastPrinted>
  <dcterms:created xsi:type="dcterms:W3CDTF">2023-09-27T13:17:00Z</dcterms:created>
  <dcterms:modified xsi:type="dcterms:W3CDTF">2023-09-27T13:29:00Z</dcterms:modified>
</cp:coreProperties>
</file>